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FBDD5" w14:textId="77777777" w:rsidR="00037811" w:rsidRPr="0065679A" w:rsidRDefault="00C7251C">
      <w:pPr>
        <w:rPr>
          <w:rFonts w:asciiTheme="majorHAnsi" w:hAnsiTheme="majorHAnsi"/>
          <w:b/>
          <w:sz w:val="32"/>
          <w:szCs w:val="32"/>
        </w:rPr>
      </w:pPr>
      <w:r w:rsidRPr="0065679A">
        <w:rPr>
          <w:rFonts w:asciiTheme="majorHAnsi" w:hAnsiTheme="majorHAnsi"/>
          <w:b/>
          <w:sz w:val="32"/>
          <w:szCs w:val="32"/>
        </w:rPr>
        <w:t>JS LOTE: “</w:t>
      </w:r>
      <w:proofErr w:type="spellStart"/>
      <w:r w:rsidRPr="0065679A">
        <w:rPr>
          <w:rFonts w:asciiTheme="majorHAnsi" w:hAnsiTheme="majorHAnsi"/>
          <w:b/>
          <w:sz w:val="32"/>
          <w:szCs w:val="32"/>
        </w:rPr>
        <w:t>Mi</w:t>
      </w:r>
      <w:proofErr w:type="spellEnd"/>
      <w:r w:rsidRPr="0065679A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65679A">
        <w:rPr>
          <w:rFonts w:asciiTheme="majorHAnsi" w:hAnsiTheme="majorHAnsi"/>
          <w:b/>
          <w:sz w:val="32"/>
          <w:szCs w:val="32"/>
        </w:rPr>
        <w:t>presento</w:t>
      </w:r>
      <w:proofErr w:type="spellEnd"/>
      <w:r w:rsidRPr="0065679A">
        <w:rPr>
          <w:rFonts w:asciiTheme="majorHAnsi" w:hAnsiTheme="majorHAnsi"/>
          <w:b/>
          <w:sz w:val="32"/>
          <w:szCs w:val="32"/>
        </w:rPr>
        <w:t>!”</w:t>
      </w:r>
    </w:p>
    <w:p w14:paraId="4B22BD2A" w14:textId="77777777" w:rsidR="009D58CE" w:rsidRDefault="009D58CE">
      <w:pPr>
        <w:rPr>
          <w:rFonts w:asciiTheme="majorHAnsi" w:hAnsiTheme="majorHAnsi"/>
          <w:b/>
          <w:sz w:val="32"/>
          <w:szCs w:val="32"/>
        </w:rPr>
      </w:pPr>
    </w:p>
    <w:p w14:paraId="12628B38" w14:textId="77777777" w:rsidR="00C7251C" w:rsidRPr="0065679A" w:rsidRDefault="00C7251C">
      <w:pPr>
        <w:rPr>
          <w:rFonts w:asciiTheme="majorHAnsi" w:hAnsiTheme="majorHAnsi"/>
          <w:b/>
          <w:sz w:val="32"/>
          <w:szCs w:val="32"/>
        </w:rPr>
      </w:pPr>
      <w:r w:rsidRPr="0065679A">
        <w:rPr>
          <w:rFonts w:asciiTheme="majorHAnsi" w:hAnsiTheme="majorHAnsi"/>
          <w:b/>
          <w:sz w:val="32"/>
          <w:szCs w:val="32"/>
        </w:rPr>
        <w:t>POWERPOINT RUBRIC</w:t>
      </w:r>
    </w:p>
    <w:p w14:paraId="69839A1D" w14:textId="77777777" w:rsidR="00C7251C" w:rsidRPr="0065679A" w:rsidRDefault="00C7251C">
      <w:pPr>
        <w:rPr>
          <w:rFonts w:asciiTheme="majorHAnsi" w:hAnsiTheme="majorHAnsi"/>
          <w:b/>
          <w:sz w:val="32"/>
          <w:szCs w:val="32"/>
        </w:rPr>
      </w:pPr>
    </w:p>
    <w:p w14:paraId="78BC4244" w14:textId="77777777" w:rsidR="00C7251C" w:rsidRPr="0065679A" w:rsidRDefault="00C7251C">
      <w:pPr>
        <w:rPr>
          <w:rFonts w:asciiTheme="majorHAnsi" w:hAnsiTheme="majorHAnsi"/>
          <w:b/>
          <w:sz w:val="32"/>
          <w:szCs w:val="32"/>
        </w:rPr>
      </w:pPr>
      <w:r w:rsidRPr="0065679A">
        <w:rPr>
          <w:rFonts w:asciiTheme="majorHAnsi" w:hAnsiTheme="majorHAnsi"/>
          <w:b/>
          <w:sz w:val="32"/>
          <w:szCs w:val="32"/>
        </w:rPr>
        <w:t xml:space="preserve">NAME: </w:t>
      </w:r>
    </w:p>
    <w:p w14:paraId="694734F2" w14:textId="77777777" w:rsidR="00C7251C" w:rsidRPr="00C7251C" w:rsidRDefault="0065679A">
      <w:pPr>
        <w:rPr>
          <w:rFonts w:asciiTheme="majorHAnsi" w:hAnsiTheme="majorHAnsi"/>
        </w:rPr>
      </w:pPr>
      <w:r w:rsidRPr="0065679A"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8789B" wp14:editId="6F07C22D">
                <wp:simplePos x="0" y="0"/>
                <wp:positionH relativeFrom="column">
                  <wp:posOffset>685800</wp:posOffset>
                </wp:positionH>
                <wp:positionV relativeFrom="paragraph">
                  <wp:posOffset>17145</wp:posOffset>
                </wp:positionV>
                <wp:extent cx="3086100" cy="0"/>
                <wp:effectExtent l="50800" t="508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.35pt" to="297pt,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" strokecolor="black [3200]" strokeweight="3pt">
                <v:shadow on="t" opacity="22937f" mv:blur="40000f" origin=",.5" offset="0,23000emu"/>
              </v:line>
            </w:pict>
          </mc:Fallback>
        </mc:AlternateContent>
      </w:r>
    </w:p>
    <w:p w14:paraId="6BC706B2" w14:textId="77777777" w:rsidR="00C7251C" w:rsidRPr="00C7251C" w:rsidRDefault="00C7251C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260"/>
        <w:gridCol w:w="1440"/>
        <w:gridCol w:w="1260"/>
        <w:gridCol w:w="1818"/>
      </w:tblGrid>
      <w:tr w:rsidR="00C7251C" w:rsidRPr="009D58CE" w14:paraId="544D8E49" w14:textId="77777777" w:rsidTr="00C7251C">
        <w:tc>
          <w:tcPr>
            <w:tcW w:w="3078" w:type="dxa"/>
          </w:tcPr>
          <w:p w14:paraId="4D58D240" w14:textId="77777777" w:rsidR="00C7251C" w:rsidRPr="009D58CE" w:rsidRDefault="00C7251C" w:rsidP="00C7251C">
            <w:pPr>
              <w:jc w:val="center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CATEGORY</w:t>
            </w:r>
          </w:p>
        </w:tc>
        <w:tc>
          <w:tcPr>
            <w:tcW w:w="1260" w:type="dxa"/>
          </w:tcPr>
          <w:p w14:paraId="6386B731" w14:textId="77777777" w:rsidR="00C7251C" w:rsidRPr="009D58CE" w:rsidRDefault="00C7251C" w:rsidP="00C7251C">
            <w:pPr>
              <w:jc w:val="center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HIGH</w:t>
            </w:r>
          </w:p>
        </w:tc>
        <w:tc>
          <w:tcPr>
            <w:tcW w:w="1440" w:type="dxa"/>
          </w:tcPr>
          <w:p w14:paraId="422EB9C1" w14:textId="77777777" w:rsidR="00C7251C" w:rsidRPr="009D58CE" w:rsidRDefault="00C7251C" w:rsidP="00C7251C">
            <w:pPr>
              <w:jc w:val="center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MEDIUM</w:t>
            </w:r>
          </w:p>
        </w:tc>
        <w:tc>
          <w:tcPr>
            <w:tcW w:w="1260" w:type="dxa"/>
          </w:tcPr>
          <w:p w14:paraId="1598EA9F" w14:textId="77777777" w:rsidR="00C7251C" w:rsidRPr="009D58CE" w:rsidRDefault="00C7251C" w:rsidP="00C7251C">
            <w:pPr>
              <w:jc w:val="center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LOW</w:t>
            </w:r>
          </w:p>
        </w:tc>
        <w:tc>
          <w:tcPr>
            <w:tcW w:w="1818" w:type="dxa"/>
          </w:tcPr>
          <w:p w14:paraId="266D9082" w14:textId="77777777" w:rsidR="00C7251C" w:rsidRPr="009D58CE" w:rsidRDefault="00C7251C" w:rsidP="00C7251C">
            <w:pPr>
              <w:jc w:val="center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NOT SHOWN</w:t>
            </w:r>
          </w:p>
        </w:tc>
      </w:tr>
      <w:tr w:rsidR="009D58CE" w:rsidRPr="009D58CE" w14:paraId="1BCF0CC8" w14:textId="77777777" w:rsidTr="00C7251C">
        <w:tc>
          <w:tcPr>
            <w:tcW w:w="3078" w:type="dxa"/>
          </w:tcPr>
          <w:p w14:paraId="3CC8D31B" w14:textId="7455F438" w:rsidR="009D58CE" w:rsidRPr="009D58CE" w:rsidRDefault="009D58CE" w:rsidP="009D58CE">
            <w:pPr>
              <w:jc w:val="both"/>
              <w:rPr>
                <w:rFonts w:asciiTheme="majorHAnsi" w:hAnsiTheme="majorHAnsi"/>
              </w:rPr>
            </w:pPr>
            <w:r w:rsidRPr="009D58CE">
              <w:rPr>
                <w:rFonts w:asciiTheme="majorHAnsi" w:hAnsiTheme="majorHAnsi"/>
                <w:b/>
              </w:rPr>
              <w:t xml:space="preserve">Planning Sheet: </w:t>
            </w:r>
            <w:r w:rsidRPr="009D58CE">
              <w:rPr>
                <w:rFonts w:asciiTheme="majorHAnsi" w:hAnsiTheme="majorHAnsi"/>
              </w:rPr>
              <w:t>A detailed outline of what each slide will feature.</w:t>
            </w:r>
          </w:p>
        </w:tc>
        <w:tc>
          <w:tcPr>
            <w:tcW w:w="1260" w:type="dxa"/>
          </w:tcPr>
          <w:p w14:paraId="7F578AB2" w14:textId="77777777" w:rsidR="009D58CE" w:rsidRPr="009D58CE" w:rsidRDefault="009D58CE" w:rsidP="00C7251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40" w:type="dxa"/>
          </w:tcPr>
          <w:p w14:paraId="5C70D156" w14:textId="77777777" w:rsidR="009D58CE" w:rsidRPr="009D58CE" w:rsidRDefault="009D58CE" w:rsidP="00C7251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</w:tcPr>
          <w:p w14:paraId="6F1BC80D" w14:textId="77777777" w:rsidR="009D58CE" w:rsidRPr="009D58CE" w:rsidRDefault="009D58CE" w:rsidP="00C7251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18" w:type="dxa"/>
          </w:tcPr>
          <w:p w14:paraId="17D68593" w14:textId="77777777" w:rsidR="009D58CE" w:rsidRPr="009D58CE" w:rsidRDefault="009D58CE" w:rsidP="00C7251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C7251C" w:rsidRPr="009D58CE" w14:paraId="79E590A3" w14:textId="77777777" w:rsidTr="00C7251C">
        <w:tc>
          <w:tcPr>
            <w:tcW w:w="3078" w:type="dxa"/>
          </w:tcPr>
          <w:p w14:paraId="59219E40" w14:textId="4D7ABD8F" w:rsidR="00C7251C" w:rsidRPr="009D58CE" w:rsidRDefault="00C7251C" w:rsidP="0065679A">
            <w:pPr>
              <w:jc w:val="both"/>
              <w:rPr>
                <w:rFonts w:asciiTheme="majorHAnsi" w:hAnsiTheme="majorHAnsi"/>
              </w:rPr>
            </w:pPr>
            <w:bookmarkStart w:id="0" w:name="_GoBack"/>
            <w:bookmarkEnd w:id="0"/>
            <w:r w:rsidRPr="009D58CE">
              <w:rPr>
                <w:rFonts w:asciiTheme="majorHAnsi" w:hAnsiTheme="majorHAnsi"/>
                <w:b/>
              </w:rPr>
              <w:t>Information:</w:t>
            </w:r>
            <w:r w:rsidR="00D84F51" w:rsidRPr="009D58CE">
              <w:rPr>
                <w:rFonts w:asciiTheme="majorHAnsi" w:hAnsiTheme="majorHAnsi"/>
              </w:rPr>
              <w:t xml:space="preserve"> T</w:t>
            </w:r>
            <w:r w:rsidRPr="009D58CE">
              <w:rPr>
                <w:rFonts w:asciiTheme="majorHAnsi" w:hAnsiTheme="majorHAnsi"/>
              </w:rPr>
              <w:t>his is organized in a clear and logical way.</w:t>
            </w:r>
          </w:p>
        </w:tc>
        <w:tc>
          <w:tcPr>
            <w:tcW w:w="1260" w:type="dxa"/>
          </w:tcPr>
          <w:p w14:paraId="79C0E971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78C89F57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4395C038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818" w:type="dxa"/>
          </w:tcPr>
          <w:p w14:paraId="62FC08AC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</w:tr>
      <w:tr w:rsidR="00C7251C" w:rsidRPr="009D58CE" w14:paraId="710C4111" w14:textId="77777777" w:rsidTr="00C7251C">
        <w:tc>
          <w:tcPr>
            <w:tcW w:w="3078" w:type="dxa"/>
          </w:tcPr>
          <w:p w14:paraId="76EABB77" w14:textId="77777777" w:rsidR="00C7251C" w:rsidRPr="009D58CE" w:rsidRDefault="00C7251C" w:rsidP="0065679A">
            <w:pPr>
              <w:jc w:val="both"/>
              <w:rPr>
                <w:rFonts w:asciiTheme="majorHAnsi" w:hAnsiTheme="majorHAnsi"/>
              </w:rPr>
            </w:pPr>
            <w:r w:rsidRPr="009D58CE">
              <w:rPr>
                <w:rFonts w:asciiTheme="majorHAnsi" w:hAnsiTheme="majorHAnsi"/>
                <w:b/>
              </w:rPr>
              <w:t>Text:</w:t>
            </w:r>
            <w:r w:rsidRPr="009D58CE">
              <w:rPr>
                <w:rFonts w:asciiTheme="majorHAnsi" w:hAnsiTheme="majorHAnsi"/>
              </w:rPr>
              <w:t xml:space="preserve"> Font size varies and is easy to read and text is appropriate length.</w:t>
            </w:r>
          </w:p>
        </w:tc>
        <w:tc>
          <w:tcPr>
            <w:tcW w:w="1260" w:type="dxa"/>
          </w:tcPr>
          <w:p w14:paraId="2626C6FB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38AC63AD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4878AB2E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818" w:type="dxa"/>
          </w:tcPr>
          <w:p w14:paraId="584BDA8D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</w:tr>
      <w:tr w:rsidR="00C7251C" w:rsidRPr="009D58CE" w14:paraId="2C81FF9F" w14:textId="77777777" w:rsidTr="00C7251C">
        <w:tc>
          <w:tcPr>
            <w:tcW w:w="3078" w:type="dxa"/>
          </w:tcPr>
          <w:p w14:paraId="7E290DF3" w14:textId="77777777" w:rsidR="00C7251C" w:rsidRPr="009D58CE" w:rsidRDefault="00C7251C" w:rsidP="0065679A">
            <w:pPr>
              <w:jc w:val="both"/>
              <w:rPr>
                <w:rFonts w:asciiTheme="majorHAnsi" w:hAnsiTheme="majorHAnsi"/>
              </w:rPr>
            </w:pPr>
            <w:r w:rsidRPr="009D58CE">
              <w:rPr>
                <w:rFonts w:asciiTheme="majorHAnsi" w:hAnsiTheme="majorHAnsi"/>
                <w:b/>
              </w:rPr>
              <w:t>Writing:</w:t>
            </w:r>
            <w:r w:rsidRPr="009D58CE">
              <w:rPr>
                <w:rFonts w:asciiTheme="majorHAnsi" w:hAnsiTheme="majorHAnsi"/>
              </w:rPr>
              <w:t xml:space="preserve"> No errors in grammar, punctuation or spelling. Full sentences are used.</w:t>
            </w:r>
          </w:p>
        </w:tc>
        <w:tc>
          <w:tcPr>
            <w:tcW w:w="1260" w:type="dxa"/>
          </w:tcPr>
          <w:p w14:paraId="08092F52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636922FF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5370720B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818" w:type="dxa"/>
          </w:tcPr>
          <w:p w14:paraId="1BD3EEEF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</w:tr>
      <w:tr w:rsidR="00C7251C" w:rsidRPr="009D58CE" w14:paraId="28A554BC" w14:textId="77777777" w:rsidTr="00C7251C">
        <w:tc>
          <w:tcPr>
            <w:tcW w:w="3078" w:type="dxa"/>
          </w:tcPr>
          <w:p w14:paraId="12384477" w14:textId="3C7E37FE" w:rsidR="00C7251C" w:rsidRPr="009D58CE" w:rsidRDefault="00C7251C" w:rsidP="0065679A">
            <w:pPr>
              <w:jc w:val="both"/>
              <w:rPr>
                <w:rFonts w:asciiTheme="majorHAnsi" w:hAnsiTheme="majorHAnsi"/>
              </w:rPr>
            </w:pPr>
            <w:r w:rsidRPr="009D58CE">
              <w:rPr>
                <w:rFonts w:asciiTheme="majorHAnsi" w:hAnsiTheme="majorHAnsi"/>
                <w:b/>
              </w:rPr>
              <w:t>Screen Design:</w:t>
            </w:r>
            <w:r w:rsidRPr="009D58CE">
              <w:rPr>
                <w:rFonts w:asciiTheme="majorHAnsi" w:hAnsiTheme="majorHAnsi"/>
              </w:rPr>
              <w:t xml:space="preserve"> Excellent use of </w:t>
            </w:r>
            <w:proofErr w:type="spellStart"/>
            <w:r w:rsidRPr="009D58CE">
              <w:rPr>
                <w:rFonts w:asciiTheme="majorHAnsi" w:hAnsiTheme="majorHAnsi"/>
              </w:rPr>
              <w:t>colour</w:t>
            </w:r>
            <w:proofErr w:type="spellEnd"/>
            <w:r w:rsidRPr="009D58CE">
              <w:rPr>
                <w:rFonts w:asciiTheme="majorHAnsi" w:hAnsiTheme="majorHAnsi"/>
              </w:rPr>
              <w:t xml:space="preserve"> and images.</w:t>
            </w:r>
            <w:r w:rsidR="00C85A6B">
              <w:rPr>
                <w:rFonts w:asciiTheme="majorHAnsi" w:hAnsiTheme="majorHAnsi"/>
              </w:rPr>
              <w:t xml:space="preserve"> Use of animations</w:t>
            </w:r>
            <w:r w:rsidR="00277228">
              <w:rPr>
                <w:rFonts w:asciiTheme="majorHAnsi" w:hAnsiTheme="majorHAnsi"/>
              </w:rPr>
              <w:t>/transitions</w:t>
            </w:r>
            <w:r w:rsidR="00C85A6B">
              <w:rPr>
                <w:rFonts w:asciiTheme="majorHAnsi" w:hAnsiTheme="majorHAnsi"/>
              </w:rPr>
              <w:t>.</w:t>
            </w:r>
          </w:p>
        </w:tc>
        <w:tc>
          <w:tcPr>
            <w:tcW w:w="1260" w:type="dxa"/>
          </w:tcPr>
          <w:p w14:paraId="13A74A92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13E48581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40E25DC3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818" w:type="dxa"/>
          </w:tcPr>
          <w:p w14:paraId="4733C8A6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</w:tr>
      <w:tr w:rsidR="00C7251C" w:rsidRPr="009D58CE" w14:paraId="6D6E5235" w14:textId="77777777" w:rsidTr="00C7251C">
        <w:tc>
          <w:tcPr>
            <w:tcW w:w="3078" w:type="dxa"/>
          </w:tcPr>
          <w:p w14:paraId="69B06E43" w14:textId="66F8ECF0" w:rsidR="00C7251C" w:rsidRPr="009D58CE" w:rsidRDefault="00C7251C" w:rsidP="00910E53">
            <w:pPr>
              <w:jc w:val="both"/>
              <w:rPr>
                <w:rFonts w:asciiTheme="majorHAnsi" w:hAnsiTheme="majorHAnsi"/>
              </w:rPr>
            </w:pPr>
            <w:r w:rsidRPr="009D58CE">
              <w:rPr>
                <w:rFonts w:asciiTheme="majorHAnsi" w:hAnsiTheme="majorHAnsi"/>
                <w:b/>
              </w:rPr>
              <w:t>Content:</w:t>
            </w:r>
            <w:r w:rsidR="00910E53">
              <w:rPr>
                <w:rFonts w:asciiTheme="majorHAnsi" w:hAnsiTheme="majorHAnsi"/>
              </w:rPr>
              <w:t xml:space="preserve"> All the criteria </w:t>
            </w:r>
            <w:r w:rsidRPr="009D58CE">
              <w:rPr>
                <w:rFonts w:asciiTheme="majorHAnsi" w:hAnsiTheme="majorHAnsi"/>
              </w:rPr>
              <w:t xml:space="preserve">of the description </w:t>
            </w:r>
            <w:r w:rsidR="00910E53">
              <w:rPr>
                <w:rFonts w:asciiTheme="majorHAnsi" w:hAnsiTheme="majorHAnsi"/>
              </w:rPr>
              <w:t xml:space="preserve">are </w:t>
            </w:r>
            <w:r w:rsidRPr="009D58CE">
              <w:rPr>
                <w:rFonts w:asciiTheme="majorHAnsi" w:hAnsiTheme="majorHAnsi"/>
              </w:rPr>
              <w:t>covered.</w:t>
            </w:r>
          </w:p>
        </w:tc>
        <w:tc>
          <w:tcPr>
            <w:tcW w:w="1260" w:type="dxa"/>
          </w:tcPr>
          <w:p w14:paraId="3082E27F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2837FA08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067FBADC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818" w:type="dxa"/>
          </w:tcPr>
          <w:p w14:paraId="6D303501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</w:tr>
      <w:tr w:rsidR="00C7251C" w:rsidRPr="009D58CE" w14:paraId="7B696690" w14:textId="77777777" w:rsidTr="00C7251C">
        <w:tc>
          <w:tcPr>
            <w:tcW w:w="3078" w:type="dxa"/>
          </w:tcPr>
          <w:p w14:paraId="3C54BC5B" w14:textId="05942A17" w:rsidR="00C7251C" w:rsidRPr="009D58CE" w:rsidRDefault="00C7251C" w:rsidP="0065679A">
            <w:pPr>
              <w:jc w:val="both"/>
              <w:rPr>
                <w:rFonts w:asciiTheme="majorHAnsi" w:hAnsiTheme="majorHAnsi"/>
              </w:rPr>
            </w:pPr>
            <w:r w:rsidRPr="009D58CE">
              <w:rPr>
                <w:rFonts w:asciiTheme="majorHAnsi" w:hAnsiTheme="majorHAnsi"/>
                <w:b/>
              </w:rPr>
              <w:t>Use of class time:</w:t>
            </w:r>
            <w:r w:rsidR="00D84F51" w:rsidRPr="009D58CE">
              <w:rPr>
                <w:rFonts w:asciiTheme="majorHAnsi" w:hAnsiTheme="majorHAnsi"/>
              </w:rPr>
              <w:t xml:space="preserve"> S</w:t>
            </w:r>
            <w:r w:rsidRPr="009D58CE">
              <w:rPr>
                <w:rFonts w:asciiTheme="majorHAnsi" w:hAnsiTheme="majorHAnsi"/>
              </w:rPr>
              <w:t>tudent worked efficiently and effectively.</w:t>
            </w:r>
          </w:p>
        </w:tc>
        <w:tc>
          <w:tcPr>
            <w:tcW w:w="1260" w:type="dxa"/>
          </w:tcPr>
          <w:p w14:paraId="19CAC7B4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135BF34C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49917935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818" w:type="dxa"/>
          </w:tcPr>
          <w:p w14:paraId="6CE3D4D8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</w:tr>
      <w:tr w:rsidR="0065679A" w:rsidRPr="009D58CE" w14:paraId="7BE38D59" w14:textId="77777777" w:rsidTr="00C7251C">
        <w:tc>
          <w:tcPr>
            <w:tcW w:w="3078" w:type="dxa"/>
          </w:tcPr>
          <w:p w14:paraId="1590AB82" w14:textId="77777777" w:rsidR="0065679A" w:rsidRPr="009D58CE" w:rsidRDefault="0065679A" w:rsidP="0065679A">
            <w:pPr>
              <w:jc w:val="both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POINTS</w:t>
            </w:r>
          </w:p>
        </w:tc>
        <w:tc>
          <w:tcPr>
            <w:tcW w:w="1260" w:type="dxa"/>
          </w:tcPr>
          <w:p w14:paraId="6A10642E" w14:textId="77777777" w:rsidR="0065679A" w:rsidRPr="009D58CE" w:rsidRDefault="0065679A" w:rsidP="0065679A">
            <w:pPr>
              <w:jc w:val="center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440" w:type="dxa"/>
          </w:tcPr>
          <w:p w14:paraId="11E01D45" w14:textId="77777777" w:rsidR="0065679A" w:rsidRPr="009D58CE" w:rsidRDefault="0065679A" w:rsidP="0065679A">
            <w:pPr>
              <w:jc w:val="center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60" w:type="dxa"/>
          </w:tcPr>
          <w:p w14:paraId="5DCF8A66" w14:textId="77777777" w:rsidR="0065679A" w:rsidRPr="009D58CE" w:rsidRDefault="0065679A" w:rsidP="0065679A">
            <w:pPr>
              <w:jc w:val="center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818" w:type="dxa"/>
          </w:tcPr>
          <w:p w14:paraId="7DFD5CF1" w14:textId="77777777" w:rsidR="0065679A" w:rsidRPr="009D58CE" w:rsidRDefault="0065679A" w:rsidP="0065679A">
            <w:pPr>
              <w:jc w:val="center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0</w:t>
            </w:r>
          </w:p>
        </w:tc>
      </w:tr>
    </w:tbl>
    <w:p w14:paraId="63B27CA7" w14:textId="77777777" w:rsidR="00C7251C" w:rsidRDefault="00C7251C"/>
    <w:p w14:paraId="5164ED1B" w14:textId="77777777" w:rsidR="0065679A" w:rsidRDefault="006567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11975" wp14:editId="002A6092">
                <wp:simplePos x="0" y="0"/>
                <wp:positionH relativeFrom="column">
                  <wp:posOffset>1257300</wp:posOffset>
                </wp:positionH>
                <wp:positionV relativeFrom="paragraph">
                  <wp:posOffset>65405</wp:posOffset>
                </wp:positionV>
                <wp:extent cx="1028700" cy="571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763F4" w14:textId="77777777" w:rsidR="00BB3C04" w:rsidRDefault="00BB3C04" w:rsidP="006567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99pt;margin-top:5.15pt;width:81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" filled="f" stroked="f">
                <v:textbox>
                  <w:txbxContent>
                    <w:p w14:paraId="74C763F4" w14:textId="77777777" w:rsidR="00BB3C04" w:rsidRDefault="00BB3C04" w:rsidP="006567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E907DE" w14:textId="77777777" w:rsidR="0065679A" w:rsidRPr="00910E53" w:rsidRDefault="0065679A">
      <w:pPr>
        <w:rPr>
          <w:b/>
        </w:rPr>
      </w:pPr>
      <w:r w:rsidRPr="00910E53">
        <w:rPr>
          <w:b/>
        </w:rPr>
        <w:t xml:space="preserve">TOTAL POINTS: </w:t>
      </w:r>
    </w:p>
    <w:p w14:paraId="31DF8812" w14:textId="77777777" w:rsidR="0065679A" w:rsidRDefault="0065679A"/>
    <w:p w14:paraId="6773EBC2" w14:textId="77777777" w:rsidR="0065679A" w:rsidRDefault="0065679A"/>
    <w:p w14:paraId="20870181" w14:textId="77777777" w:rsidR="009D58CE" w:rsidRDefault="009D58CE"/>
    <w:p w14:paraId="65286DC8" w14:textId="77777777" w:rsidR="0065679A" w:rsidRPr="00910E53" w:rsidRDefault="0065679A">
      <w:pPr>
        <w:rPr>
          <w:b/>
        </w:rPr>
      </w:pPr>
      <w:r w:rsidRPr="00910E53">
        <w:rPr>
          <w:b/>
        </w:rPr>
        <w:t>COMMENT:</w:t>
      </w:r>
    </w:p>
    <w:sectPr w:rsidR="0065679A" w:rsidRPr="00910E53" w:rsidSect="004C51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1C"/>
    <w:rsid w:val="00037811"/>
    <w:rsid w:val="00277228"/>
    <w:rsid w:val="004B19E1"/>
    <w:rsid w:val="004C5155"/>
    <w:rsid w:val="0065679A"/>
    <w:rsid w:val="00910E53"/>
    <w:rsid w:val="009D58CE"/>
    <w:rsid w:val="00BB3C04"/>
    <w:rsid w:val="00C7251C"/>
    <w:rsid w:val="00C85A6B"/>
    <w:rsid w:val="00D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C772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Macintosh Word</Application>
  <DocSecurity>0</DocSecurity>
  <Lines>4</Lines>
  <Paragraphs>1</Paragraphs>
  <ScaleCrop>false</ScaleCrop>
  <Company>Marian College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Santucci</dc:creator>
  <cp:keywords/>
  <dc:description/>
  <cp:lastModifiedBy>Daniele Santucci</cp:lastModifiedBy>
  <cp:revision>2</cp:revision>
  <dcterms:created xsi:type="dcterms:W3CDTF">2013-12-12T00:45:00Z</dcterms:created>
  <dcterms:modified xsi:type="dcterms:W3CDTF">2013-12-12T00:45:00Z</dcterms:modified>
</cp:coreProperties>
</file>